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2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040"/>
      </w:tblGrid>
      <w:tr w:rsidR="007C3E87">
        <w:trPr>
          <w:trHeight w:val="1368"/>
        </w:trPr>
        <w:tc>
          <w:tcPr>
            <w:tcW w:w="4500" w:type="dxa"/>
          </w:tcPr>
          <w:p w:rsidR="007C3E87" w:rsidRDefault="008566D6" w:rsidP="004F74C7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819275" cy="1038225"/>
                  <wp:effectExtent l="0" t="0" r="9525" b="9525"/>
                  <wp:docPr id="1" name="Picture 1" descr="letterhea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tterhea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7C3E87" w:rsidRDefault="007C3E87"/>
          <w:p w:rsidR="007C3E87" w:rsidRDefault="007C3E87">
            <w:pPr>
              <w:jc w:val="right"/>
            </w:pPr>
          </w:p>
          <w:p w:rsidR="0078473B" w:rsidRDefault="0078473B" w:rsidP="003C3C77">
            <w:pPr>
              <w:pStyle w:val="Heading4"/>
              <w:ind w:left="-918" w:firstLine="90"/>
              <w:rPr>
                <w:color w:val="000080"/>
              </w:rPr>
            </w:pPr>
            <w:r>
              <w:rPr>
                <w:color w:val="000080"/>
              </w:rPr>
              <w:t xml:space="preserve">Avior Group </w:t>
            </w:r>
            <w:proofErr w:type="spellStart"/>
            <w:r>
              <w:rPr>
                <w:color w:val="000080"/>
              </w:rPr>
              <w:t>iPlus</w:t>
            </w:r>
            <w:proofErr w:type="spellEnd"/>
            <w:r>
              <w:rPr>
                <w:color w:val="000080"/>
              </w:rPr>
              <w:t xml:space="preserve"> </w:t>
            </w:r>
          </w:p>
          <w:p w:rsidR="007C3E87" w:rsidRDefault="00EF153E" w:rsidP="003C3C77">
            <w:pPr>
              <w:pStyle w:val="Heading4"/>
              <w:ind w:left="-918" w:firstLine="90"/>
              <w:rPr>
                <w:color w:val="000080"/>
              </w:rPr>
            </w:pPr>
            <w:r>
              <w:rPr>
                <w:color w:val="000080"/>
              </w:rPr>
              <w:t xml:space="preserve"> </w:t>
            </w:r>
            <w:r w:rsidR="007C3E87">
              <w:rPr>
                <w:color w:val="000080"/>
              </w:rPr>
              <w:t>Course Registration</w:t>
            </w:r>
          </w:p>
          <w:p w:rsidR="007C3E87" w:rsidRDefault="007C3E87">
            <w:pPr>
              <w:pStyle w:val="Heading1"/>
              <w:rPr>
                <w:rFonts w:ascii="Arial" w:hAnsi="Arial"/>
                <w:b w:val="0"/>
                <w:color w:val="008080"/>
                <w:sz w:val="20"/>
              </w:rPr>
            </w:pPr>
            <w:r>
              <w:rPr>
                <w:rFonts w:ascii="Arial" w:hAnsi="Arial"/>
                <w:i/>
                <w:color w:val="000080"/>
                <w:sz w:val="20"/>
              </w:rPr>
              <w:t xml:space="preserve">Photocopy and retain for </w:t>
            </w:r>
            <w:r w:rsidR="003C3C77">
              <w:rPr>
                <w:rFonts w:ascii="Arial" w:hAnsi="Arial"/>
                <w:i/>
                <w:color w:val="000080"/>
                <w:sz w:val="20"/>
              </w:rPr>
              <w:t>your records</w:t>
            </w:r>
            <w:r>
              <w:rPr>
                <w:rFonts w:ascii="Arial" w:hAnsi="Arial"/>
                <w:b w:val="0"/>
                <w:color w:val="008080"/>
                <w:sz w:val="20"/>
              </w:rPr>
              <w:t xml:space="preserve"> </w:t>
            </w:r>
          </w:p>
        </w:tc>
      </w:tr>
    </w:tbl>
    <w:p w:rsidR="007C3E87" w:rsidRDefault="007C3E87">
      <w:pPr>
        <w:pBdr>
          <w:bottom w:val="single" w:sz="36" w:space="3" w:color="008080"/>
        </w:pBdr>
        <w:ind w:right="-180"/>
        <w:rPr>
          <w:b/>
          <w:sz w:val="2"/>
        </w:rPr>
      </w:pPr>
      <w:r>
        <w:rPr>
          <w:b/>
          <w:sz w:val="2"/>
        </w:rPr>
        <w:t>.</w:t>
      </w:r>
      <w:r>
        <w:rPr>
          <w:sz w:val="2"/>
        </w:rPr>
        <w:t>5</w:t>
      </w:r>
    </w:p>
    <w:p w:rsidR="007C3E87" w:rsidRDefault="007C3E87">
      <w:pPr>
        <w:pBdr>
          <w:bottom w:val="single" w:sz="36" w:space="3" w:color="008080"/>
        </w:pBdr>
        <w:ind w:right="-180"/>
        <w:rPr>
          <w:b/>
          <w:sz w:val="2"/>
        </w:rPr>
      </w:pPr>
    </w:p>
    <w:p w:rsidR="007C3E87" w:rsidRDefault="007C3E87">
      <w:pPr>
        <w:jc w:val="right"/>
        <w:rPr>
          <w:sz w:val="24"/>
        </w:rPr>
      </w:pPr>
    </w:p>
    <w:tbl>
      <w:tblPr>
        <w:tblW w:w="973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950"/>
      </w:tblGrid>
      <w:tr w:rsidR="007C3E87">
        <w:tc>
          <w:tcPr>
            <w:tcW w:w="4788" w:type="dxa"/>
          </w:tcPr>
          <w:p w:rsidR="007C3E87" w:rsidRDefault="007C3E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First Name  </w:t>
            </w:r>
          </w:p>
        </w:tc>
        <w:tc>
          <w:tcPr>
            <w:tcW w:w="4950" w:type="dxa"/>
          </w:tcPr>
          <w:p w:rsidR="007C3E87" w:rsidRDefault="007C3E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Last Name:  </w:t>
            </w:r>
          </w:p>
        </w:tc>
      </w:tr>
    </w:tbl>
    <w:p w:rsidR="007C3E87" w:rsidRDefault="007C3E87">
      <w:pPr>
        <w:rPr>
          <w:sz w:val="24"/>
        </w:rPr>
      </w:pPr>
    </w:p>
    <w:tbl>
      <w:tblPr>
        <w:tblW w:w="973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738"/>
      </w:tblGrid>
      <w:tr w:rsidR="007C3E87">
        <w:tc>
          <w:tcPr>
            <w:tcW w:w="9738" w:type="dxa"/>
          </w:tcPr>
          <w:p w:rsidR="007C3E87" w:rsidRDefault="007C3E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9E22EF">
              <w:rPr>
                <w:b/>
                <w:sz w:val="24"/>
              </w:rPr>
              <w:t>ompany Name</w:t>
            </w:r>
            <w:r>
              <w:rPr>
                <w:b/>
                <w:sz w:val="24"/>
              </w:rPr>
              <w:t xml:space="preserve">:  </w:t>
            </w:r>
          </w:p>
        </w:tc>
      </w:tr>
    </w:tbl>
    <w:p w:rsidR="007C3E87" w:rsidRDefault="007C3E87">
      <w:pPr>
        <w:rPr>
          <w:sz w:val="24"/>
        </w:rPr>
      </w:pPr>
    </w:p>
    <w:tbl>
      <w:tblPr>
        <w:tblW w:w="973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738"/>
      </w:tblGrid>
      <w:tr w:rsidR="007C3E87">
        <w:tc>
          <w:tcPr>
            <w:tcW w:w="9738" w:type="dxa"/>
          </w:tcPr>
          <w:p w:rsidR="007C3E87" w:rsidRDefault="007C3E87">
            <w:pPr>
              <w:rPr>
                <w:sz w:val="24"/>
              </w:rPr>
            </w:pPr>
            <w:r>
              <w:rPr>
                <w:b/>
                <w:sz w:val="24"/>
              </w:rPr>
              <w:t>Mailing Address</w:t>
            </w:r>
            <w:r>
              <w:rPr>
                <w:sz w:val="24"/>
              </w:rPr>
              <w:t xml:space="preserve">:  </w:t>
            </w:r>
            <w:r w:rsidR="009D08FC">
              <w:rPr>
                <w:sz w:val="24"/>
              </w:rPr>
              <w:t xml:space="preserve">                                            </w:t>
            </w:r>
            <w:r w:rsidR="00B666F3">
              <w:rPr>
                <w:sz w:val="24"/>
              </w:rPr>
              <w:t xml:space="preserve">   </w:t>
            </w:r>
            <w:r w:rsidR="009D08FC">
              <w:rPr>
                <w:sz w:val="24"/>
              </w:rPr>
              <w:t xml:space="preserve"> </w:t>
            </w:r>
            <w:r w:rsidR="009D08FC">
              <w:rPr>
                <w:b/>
                <w:sz w:val="24"/>
              </w:rPr>
              <w:t>City:                                 State:</w:t>
            </w:r>
            <w:r w:rsidR="009D08FC">
              <w:rPr>
                <w:sz w:val="24"/>
              </w:rPr>
              <w:t xml:space="preserve">          </w:t>
            </w:r>
          </w:p>
        </w:tc>
      </w:tr>
    </w:tbl>
    <w:p w:rsidR="007C3E87" w:rsidRDefault="007C3E87">
      <w:pPr>
        <w:rPr>
          <w:sz w:val="24"/>
        </w:rPr>
      </w:pPr>
    </w:p>
    <w:tbl>
      <w:tblPr>
        <w:tblW w:w="991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6210"/>
      </w:tblGrid>
      <w:tr w:rsidR="007C3E87" w:rsidTr="003A6DCB">
        <w:tc>
          <w:tcPr>
            <w:tcW w:w="3708" w:type="dxa"/>
          </w:tcPr>
          <w:p w:rsidR="007C3E87" w:rsidRDefault="007C3E87" w:rsidP="004869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Postal Code:</w:t>
            </w:r>
            <w:r w:rsidR="003A6DCB">
              <w:rPr>
                <w:b/>
                <w:sz w:val="24"/>
              </w:rPr>
              <w:t xml:space="preserve">                </w:t>
            </w:r>
          </w:p>
        </w:tc>
        <w:tc>
          <w:tcPr>
            <w:tcW w:w="6210" w:type="dxa"/>
          </w:tcPr>
          <w:p w:rsidR="007C3E87" w:rsidRDefault="003A6DCB" w:rsidP="00DB1E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="007C3E87">
              <w:rPr>
                <w:b/>
                <w:sz w:val="24"/>
              </w:rPr>
              <w:t xml:space="preserve">E-Mail:  </w:t>
            </w:r>
          </w:p>
        </w:tc>
      </w:tr>
    </w:tbl>
    <w:p w:rsidR="007C3E87" w:rsidRDefault="007C3E87">
      <w:pPr>
        <w:rPr>
          <w:sz w:val="24"/>
        </w:rPr>
      </w:pPr>
    </w:p>
    <w:tbl>
      <w:tblPr>
        <w:tblW w:w="973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950"/>
      </w:tblGrid>
      <w:tr w:rsidR="007C3E87">
        <w:tc>
          <w:tcPr>
            <w:tcW w:w="4788" w:type="dxa"/>
          </w:tcPr>
          <w:p w:rsidR="007C3E87" w:rsidRDefault="004869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Country:</w:t>
            </w:r>
          </w:p>
        </w:tc>
        <w:tc>
          <w:tcPr>
            <w:tcW w:w="4950" w:type="dxa"/>
          </w:tcPr>
          <w:p w:rsidR="007C3E87" w:rsidRDefault="007C3E87">
            <w:pPr>
              <w:rPr>
                <w:b/>
                <w:sz w:val="24"/>
              </w:rPr>
            </w:pPr>
          </w:p>
        </w:tc>
      </w:tr>
    </w:tbl>
    <w:p w:rsidR="007C3E87" w:rsidRDefault="007C3E87">
      <w:pPr>
        <w:rPr>
          <w:sz w:val="24"/>
          <w:u w:val="single"/>
        </w:rPr>
      </w:pPr>
    </w:p>
    <w:tbl>
      <w:tblPr>
        <w:tblW w:w="973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954"/>
      </w:tblGrid>
      <w:tr w:rsidR="007C3E87">
        <w:trPr>
          <w:cantSplit/>
        </w:trPr>
        <w:tc>
          <w:tcPr>
            <w:tcW w:w="9738" w:type="dxa"/>
          </w:tcPr>
          <w:tbl>
            <w:tblPr>
              <w:tblW w:w="9738" w:type="dxa"/>
              <w:tblBorders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88"/>
              <w:gridCol w:w="4950"/>
            </w:tblGrid>
            <w:tr w:rsidR="00486953" w:rsidTr="00764D94">
              <w:tc>
                <w:tcPr>
                  <w:tcW w:w="4788" w:type="dxa"/>
                </w:tcPr>
                <w:p w:rsidR="00486953" w:rsidRDefault="00486953" w:rsidP="0020741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Phone:  </w:t>
                  </w:r>
                </w:p>
              </w:tc>
              <w:tc>
                <w:tcPr>
                  <w:tcW w:w="4950" w:type="dxa"/>
                </w:tcPr>
                <w:p w:rsidR="00486953" w:rsidRDefault="00486953" w:rsidP="0020741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Fax:  </w:t>
                  </w:r>
                </w:p>
              </w:tc>
            </w:tr>
          </w:tbl>
          <w:p w:rsidR="00486953" w:rsidRDefault="00486953">
            <w:pPr>
              <w:rPr>
                <w:b/>
                <w:sz w:val="24"/>
              </w:rPr>
            </w:pPr>
          </w:p>
          <w:p w:rsidR="007C3E87" w:rsidRDefault="007C3E87" w:rsidP="00EF153E">
            <w:pPr>
              <w:rPr>
                <w:sz w:val="24"/>
              </w:rPr>
            </w:pPr>
            <w:r>
              <w:rPr>
                <w:b/>
                <w:sz w:val="24"/>
              </w:rPr>
              <w:t>Course Name</w:t>
            </w:r>
            <w:r w:rsidR="00EF153E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r w:rsidR="00EF153E">
              <w:rPr>
                <w:b/>
                <w:sz w:val="24"/>
              </w:rPr>
              <w:t xml:space="preserve">                                                         Training Start Date:</w:t>
            </w:r>
          </w:p>
        </w:tc>
      </w:tr>
    </w:tbl>
    <w:p w:rsidR="007C3E87" w:rsidRDefault="007C3E87">
      <w:pPr>
        <w:rPr>
          <w:sz w:val="24"/>
          <w:u w:val="single"/>
        </w:rPr>
      </w:pPr>
    </w:p>
    <w:tbl>
      <w:tblPr>
        <w:tblW w:w="973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2676"/>
        <w:gridCol w:w="3354"/>
      </w:tblGrid>
      <w:tr w:rsidR="007C3E87">
        <w:tc>
          <w:tcPr>
            <w:tcW w:w="3708" w:type="dxa"/>
          </w:tcPr>
          <w:p w:rsidR="007C3E87" w:rsidRDefault="007C3E87" w:rsidP="00EF153E">
            <w:pPr>
              <w:rPr>
                <w:sz w:val="24"/>
              </w:rPr>
            </w:pPr>
            <w:r>
              <w:rPr>
                <w:b/>
                <w:sz w:val="24"/>
              </w:rPr>
              <w:t>Course Fee:</w:t>
            </w:r>
            <w:r w:rsidR="00764D94">
              <w:rPr>
                <w:b/>
                <w:sz w:val="24"/>
              </w:rPr>
              <w:t>$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676" w:type="dxa"/>
          </w:tcPr>
          <w:p w:rsidR="007C3E87" w:rsidRDefault="007C3E87" w:rsidP="00764D94">
            <w:pPr>
              <w:rPr>
                <w:sz w:val="24"/>
              </w:rPr>
            </w:pPr>
            <w:r>
              <w:rPr>
                <w:b/>
                <w:sz w:val="24"/>
              </w:rPr>
              <w:t>Extras:$</w:t>
            </w:r>
          </w:p>
        </w:tc>
        <w:tc>
          <w:tcPr>
            <w:tcW w:w="3354" w:type="dxa"/>
          </w:tcPr>
          <w:p w:rsidR="007C3E87" w:rsidRDefault="007C3E87" w:rsidP="00764D94">
            <w:pPr>
              <w:rPr>
                <w:sz w:val="24"/>
              </w:rPr>
            </w:pPr>
            <w:r>
              <w:rPr>
                <w:b/>
                <w:sz w:val="24"/>
              </w:rPr>
              <w:t>Total Enclosed:$</w:t>
            </w:r>
          </w:p>
        </w:tc>
      </w:tr>
    </w:tbl>
    <w:p w:rsidR="007C3E87" w:rsidRDefault="007C3E87">
      <w:pPr>
        <w:rPr>
          <w:sz w:val="24"/>
        </w:rPr>
      </w:pPr>
    </w:p>
    <w:p w:rsidR="003C3C77" w:rsidRDefault="003C3C77" w:rsidP="003C3C77">
      <w:pPr>
        <w:rPr>
          <w:sz w:val="24"/>
        </w:rPr>
      </w:pPr>
      <w:r>
        <w:rPr>
          <w:sz w:val="24"/>
        </w:rPr>
        <w:t xml:space="preserve">Please return this form with applicable fee </w:t>
      </w:r>
      <w:r w:rsidR="00764D94">
        <w:rPr>
          <w:sz w:val="24"/>
        </w:rPr>
        <w:t xml:space="preserve">(in US dollars) </w:t>
      </w:r>
      <w:r>
        <w:rPr>
          <w:sz w:val="24"/>
        </w:rPr>
        <w:t>to:</w:t>
      </w:r>
    </w:p>
    <w:p w:rsidR="003C3C77" w:rsidRDefault="003C3C77" w:rsidP="003C3C77">
      <w:pPr>
        <w:rPr>
          <w:sz w:val="24"/>
        </w:rPr>
      </w:pPr>
    </w:p>
    <w:p w:rsidR="003C3C77" w:rsidRDefault="007B7FEE" w:rsidP="007B7FEE">
      <w:pPr>
        <w:rPr>
          <w:b/>
          <w:sz w:val="24"/>
        </w:rPr>
      </w:pPr>
      <w:r>
        <w:rPr>
          <w:b/>
          <w:sz w:val="24"/>
        </w:rPr>
        <w:t>i</w:t>
      </w:r>
      <w:r w:rsidR="00EF153E">
        <w:rPr>
          <w:b/>
          <w:sz w:val="24"/>
        </w:rPr>
        <w:t>nfo</w:t>
      </w:r>
      <w:r>
        <w:rPr>
          <w:b/>
          <w:sz w:val="24"/>
        </w:rPr>
        <w:t xml:space="preserve">@aviorgroup.com </w:t>
      </w:r>
    </w:p>
    <w:p w:rsidR="003C3C77" w:rsidRPr="007B7FEE" w:rsidRDefault="003C3C77" w:rsidP="003C3C77">
      <w:pPr>
        <w:rPr>
          <w:sz w:val="24"/>
        </w:rPr>
      </w:pPr>
      <w:r w:rsidRPr="007B7FEE">
        <w:rPr>
          <w:sz w:val="24"/>
        </w:rPr>
        <w:t>PO Box 30968</w:t>
      </w:r>
    </w:p>
    <w:p w:rsidR="003C3C77" w:rsidRPr="007B7FEE" w:rsidRDefault="003C3C77" w:rsidP="003C3C77">
      <w:pPr>
        <w:rPr>
          <w:sz w:val="24"/>
        </w:rPr>
      </w:pPr>
      <w:r w:rsidRPr="007B7FEE">
        <w:rPr>
          <w:sz w:val="24"/>
        </w:rPr>
        <w:t>Mesa, AZ 85213 USA</w:t>
      </w:r>
    </w:p>
    <w:p w:rsidR="003C3C77" w:rsidRPr="007B7FEE" w:rsidRDefault="003C3C77" w:rsidP="003C3C77">
      <w:pPr>
        <w:rPr>
          <w:sz w:val="24"/>
        </w:rPr>
      </w:pPr>
      <w:r w:rsidRPr="007B7FEE">
        <w:rPr>
          <w:b/>
          <w:sz w:val="24"/>
        </w:rPr>
        <w:t>Phone:</w:t>
      </w:r>
      <w:r w:rsidRPr="007B7FEE">
        <w:rPr>
          <w:sz w:val="24"/>
        </w:rPr>
        <w:t xml:space="preserve"> (480) 296-9169 </w:t>
      </w:r>
    </w:p>
    <w:p w:rsidR="007B7FEE" w:rsidRDefault="007B7FEE" w:rsidP="007B7FEE">
      <w:pPr>
        <w:rPr>
          <w:b/>
          <w:i/>
          <w:sz w:val="22"/>
        </w:rPr>
      </w:pPr>
      <w:r>
        <w:rPr>
          <w:b/>
          <w:i/>
          <w:sz w:val="22"/>
        </w:rPr>
        <w:t>(Payment must accompany registration to confirm your registration)</w:t>
      </w:r>
    </w:p>
    <w:p w:rsidR="003C3C77" w:rsidRDefault="003C3C77" w:rsidP="003C3C77">
      <w:pPr>
        <w:rPr>
          <w:sz w:val="24"/>
        </w:rPr>
      </w:pPr>
    </w:p>
    <w:p w:rsidR="003C3C77" w:rsidRPr="003C3C77" w:rsidRDefault="003C3C77" w:rsidP="003C3C77">
      <w:pPr>
        <w:rPr>
          <w:b/>
          <w:bCs/>
          <w:sz w:val="24"/>
        </w:rPr>
      </w:pPr>
      <w:r w:rsidRPr="003C3C77">
        <w:rPr>
          <w:b/>
          <w:bCs/>
          <w:sz w:val="24"/>
          <w:highlight w:val="yellow"/>
        </w:rPr>
        <w:t xml:space="preserve">Note: There is an additional </w:t>
      </w:r>
      <w:r w:rsidR="00EF153E">
        <w:rPr>
          <w:b/>
          <w:bCs/>
          <w:sz w:val="24"/>
          <w:highlight w:val="yellow"/>
        </w:rPr>
        <w:t>3%</w:t>
      </w:r>
      <w:r w:rsidRPr="003C3C77">
        <w:rPr>
          <w:b/>
          <w:bCs/>
          <w:sz w:val="24"/>
          <w:highlight w:val="yellow"/>
        </w:rPr>
        <w:t xml:space="preserve"> surcharge if </w:t>
      </w:r>
      <w:r w:rsidR="00EF153E">
        <w:rPr>
          <w:b/>
          <w:bCs/>
          <w:sz w:val="24"/>
          <w:highlight w:val="yellow"/>
        </w:rPr>
        <w:t>using</w:t>
      </w:r>
      <w:r w:rsidRPr="003C3C77">
        <w:rPr>
          <w:b/>
          <w:bCs/>
          <w:sz w:val="24"/>
          <w:highlight w:val="yellow"/>
        </w:rPr>
        <w:t xml:space="preserve"> a Credit Card for payment</w:t>
      </w:r>
      <w:r w:rsidR="004D3C5D">
        <w:rPr>
          <w:b/>
          <w:bCs/>
          <w:sz w:val="24"/>
        </w:rPr>
        <w:t>, Please add to Extra’s section above to reflect the additional amount.</w:t>
      </w:r>
      <w:r w:rsidRPr="003C3C77">
        <w:rPr>
          <w:b/>
          <w:bCs/>
          <w:sz w:val="24"/>
        </w:rPr>
        <w:t xml:space="preserve"> </w:t>
      </w:r>
    </w:p>
    <w:p w:rsidR="003C3C77" w:rsidRDefault="003C3C77" w:rsidP="003C3C77">
      <w:pPr>
        <w:rPr>
          <w:sz w:val="24"/>
        </w:rPr>
      </w:pPr>
    </w:p>
    <w:p w:rsidR="009E22EF" w:rsidRDefault="009E22EF">
      <w:pPr>
        <w:rPr>
          <w:sz w:val="24"/>
        </w:rPr>
      </w:pPr>
      <w:r>
        <w:rPr>
          <w:sz w:val="24"/>
        </w:rPr>
        <w:t>________________________________________________________</w:t>
      </w:r>
    </w:p>
    <w:p w:rsidR="007C3E87" w:rsidRDefault="007C3E87">
      <w:pPr>
        <w:jc w:val="right"/>
        <w:rPr>
          <w:sz w:val="18"/>
        </w:rPr>
      </w:pPr>
    </w:p>
    <w:tbl>
      <w:tblPr>
        <w:tblW w:w="9011" w:type="dxa"/>
        <w:tblLook w:val="0000" w:firstRow="0" w:lastRow="0" w:firstColumn="0" w:lastColumn="0" w:noHBand="0" w:noVBand="0"/>
      </w:tblPr>
      <w:tblGrid>
        <w:gridCol w:w="3036"/>
        <w:gridCol w:w="2113"/>
        <w:gridCol w:w="1639"/>
        <w:gridCol w:w="2223"/>
      </w:tblGrid>
      <w:tr w:rsidR="007C3E87">
        <w:tc>
          <w:tcPr>
            <w:tcW w:w="3036" w:type="dxa"/>
          </w:tcPr>
          <w:p w:rsidR="007C3E87" w:rsidRDefault="007C3E87">
            <w:pPr>
              <w:rPr>
                <w:sz w:val="24"/>
              </w:rPr>
            </w:pPr>
            <w:r>
              <w:rPr>
                <w:sz w:val="36"/>
              </w:rPr>
              <w:sym w:font="Symbol" w:char="F07F"/>
            </w:r>
            <w:r>
              <w:rPr>
                <w:sz w:val="36"/>
              </w:rPr>
              <w:t xml:space="preserve">  </w:t>
            </w:r>
            <w:r>
              <w:rPr>
                <w:sz w:val="24"/>
              </w:rPr>
              <w:t xml:space="preserve">Check Enclosed  or </w:t>
            </w:r>
          </w:p>
        </w:tc>
        <w:tc>
          <w:tcPr>
            <w:tcW w:w="2113" w:type="dxa"/>
          </w:tcPr>
          <w:p w:rsidR="007C3E87" w:rsidRDefault="007C3E87">
            <w:pPr>
              <w:rPr>
                <w:sz w:val="24"/>
              </w:rPr>
            </w:pPr>
          </w:p>
        </w:tc>
        <w:tc>
          <w:tcPr>
            <w:tcW w:w="1639" w:type="dxa"/>
          </w:tcPr>
          <w:p w:rsidR="007C3E87" w:rsidRDefault="007C3E87">
            <w:pPr>
              <w:rPr>
                <w:sz w:val="24"/>
              </w:rPr>
            </w:pPr>
          </w:p>
        </w:tc>
        <w:tc>
          <w:tcPr>
            <w:tcW w:w="2223" w:type="dxa"/>
          </w:tcPr>
          <w:p w:rsidR="007C3E87" w:rsidRDefault="007C3E87">
            <w:pPr>
              <w:rPr>
                <w:sz w:val="24"/>
              </w:rPr>
            </w:pPr>
          </w:p>
        </w:tc>
      </w:tr>
      <w:tr w:rsidR="007C3E87">
        <w:tc>
          <w:tcPr>
            <w:tcW w:w="3036" w:type="dxa"/>
            <w:vAlign w:val="center"/>
          </w:tcPr>
          <w:p w:rsidR="007C3E87" w:rsidRDefault="007C3E87">
            <w:pPr>
              <w:rPr>
                <w:sz w:val="36"/>
              </w:rPr>
            </w:pPr>
            <w:r>
              <w:rPr>
                <w:sz w:val="24"/>
              </w:rPr>
              <w:t>Charge My:</w:t>
            </w:r>
            <w:r>
              <w:rPr>
                <w:sz w:val="36"/>
              </w:rPr>
              <w:t xml:space="preserve"> </w:t>
            </w:r>
            <w:r>
              <w:rPr>
                <w:sz w:val="36"/>
              </w:rPr>
              <w:sym w:font="Symbol" w:char="F07F"/>
            </w:r>
            <w:r>
              <w:rPr>
                <w:sz w:val="24"/>
              </w:rPr>
              <w:t xml:space="preserve">     VISA    </w:t>
            </w:r>
          </w:p>
        </w:tc>
        <w:tc>
          <w:tcPr>
            <w:tcW w:w="2113" w:type="dxa"/>
            <w:vAlign w:val="center"/>
          </w:tcPr>
          <w:p w:rsidR="007C3E87" w:rsidRDefault="007C3E87">
            <w:pPr>
              <w:rPr>
                <w:sz w:val="36"/>
              </w:rPr>
            </w:pPr>
            <w:r>
              <w:rPr>
                <w:sz w:val="36"/>
              </w:rPr>
              <w:sym w:font="Symbol" w:char="F07F"/>
            </w:r>
            <w:r>
              <w:rPr>
                <w:sz w:val="24"/>
              </w:rPr>
              <w:t xml:space="preserve">     MasterCard</w:t>
            </w:r>
          </w:p>
        </w:tc>
        <w:tc>
          <w:tcPr>
            <w:tcW w:w="1639" w:type="dxa"/>
            <w:vAlign w:val="center"/>
          </w:tcPr>
          <w:p w:rsidR="007C3E87" w:rsidRDefault="007C3E87">
            <w:pPr>
              <w:rPr>
                <w:sz w:val="36"/>
              </w:rPr>
            </w:pPr>
            <w:r>
              <w:rPr>
                <w:sz w:val="36"/>
              </w:rPr>
              <w:sym w:font="Symbol" w:char="F07F"/>
            </w:r>
            <w:r>
              <w:rPr>
                <w:sz w:val="24"/>
              </w:rPr>
              <w:t xml:space="preserve">     AMEX</w:t>
            </w:r>
          </w:p>
        </w:tc>
        <w:tc>
          <w:tcPr>
            <w:tcW w:w="2223" w:type="dxa"/>
            <w:vAlign w:val="center"/>
          </w:tcPr>
          <w:p w:rsidR="007C3E87" w:rsidRDefault="007C3E87">
            <w:pPr>
              <w:rPr>
                <w:sz w:val="36"/>
              </w:rPr>
            </w:pPr>
            <w:r>
              <w:rPr>
                <w:sz w:val="36"/>
              </w:rPr>
              <w:sym w:font="Symbol" w:char="F07F"/>
            </w:r>
            <w:r>
              <w:rPr>
                <w:sz w:val="24"/>
              </w:rPr>
              <w:t xml:space="preserve">     PO Number</w:t>
            </w:r>
          </w:p>
        </w:tc>
      </w:tr>
    </w:tbl>
    <w:p w:rsidR="007C3E87" w:rsidRDefault="007C3E87">
      <w:pPr>
        <w:rPr>
          <w:sz w:val="24"/>
        </w:rPr>
      </w:pPr>
    </w:p>
    <w:tbl>
      <w:tblPr>
        <w:tblW w:w="973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950"/>
      </w:tblGrid>
      <w:tr w:rsidR="007C3E87">
        <w:tc>
          <w:tcPr>
            <w:tcW w:w="4788" w:type="dxa"/>
          </w:tcPr>
          <w:p w:rsidR="007C3E87" w:rsidRDefault="007C3E87">
            <w:pPr>
              <w:tabs>
                <w:tab w:val="left" w:pos="1800"/>
              </w:tabs>
              <w:rPr>
                <w:sz w:val="22"/>
              </w:rPr>
            </w:pPr>
            <w:r>
              <w:rPr>
                <w:sz w:val="22"/>
              </w:rPr>
              <w:t xml:space="preserve">Card Number:  </w:t>
            </w:r>
          </w:p>
        </w:tc>
        <w:tc>
          <w:tcPr>
            <w:tcW w:w="4950" w:type="dxa"/>
          </w:tcPr>
          <w:p w:rsidR="007C3E87" w:rsidRDefault="007C3E87">
            <w:pPr>
              <w:tabs>
                <w:tab w:val="left" w:pos="1800"/>
              </w:tabs>
              <w:rPr>
                <w:sz w:val="22"/>
              </w:rPr>
            </w:pPr>
            <w:r>
              <w:rPr>
                <w:sz w:val="22"/>
              </w:rPr>
              <w:t xml:space="preserve">Card Holder Name:  </w:t>
            </w:r>
          </w:p>
        </w:tc>
      </w:tr>
    </w:tbl>
    <w:p w:rsidR="007C3E87" w:rsidRDefault="007C3E87">
      <w:pPr>
        <w:tabs>
          <w:tab w:val="left" w:pos="1800"/>
        </w:tabs>
        <w:rPr>
          <w:sz w:val="22"/>
          <w:u w:val="single"/>
        </w:rPr>
      </w:pPr>
    </w:p>
    <w:tbl>
      <w:tblPr>
        <w:tblW w:w="973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950"/>
      </w:tblGrid>
      <w:tr w:rsidR="007C3E87">
        <w:tc>
          <w:tcPr>
            <w:tcW w:w="4788" w:type="dxa"/>
          </w:tcPr>
          <w:p w:rsidR="007C3E87" w:rsidRDefault="007C3E87" w:rsidP="0043209B">
            <w:pPr>
              <w:tabs>
                <w:tab w:val="left" w:pos="1800"/>
              </w:tabs>
              <w:rPr>
                <w:sz w:val="22"/>
              </w:rPr>
            </w:pPr>
            <w:r>
              <w:rPr>
                <w:sz w:val="22"/>
              </w:rPr>
              <w:t xml:space="preserve">Expiration Date:  </w:t>
            </w:r>
            <w:r w:rsidR="0043209B">
              <w:rPr>
                <w:sz w:val="22"/>
              </w:rPr>
              <w:t xml:space="preserve">                         CVV#:</w:t>
            </w:r>
          </w:p>
        </w:tc>
        <w:tc>
          <w:tcPr>
            <w:tcW w:w="4950" w:type="dxa"/>
          </w:tcPr>
          <w:p w:rsidR="007C3E87" w:rsidRDefault="007C3E87">
            <w:pPr>
              <w:tabs>
                <w:tab w:val="left" w:pos="1800"/>
              </w:tabs>
              <w:rPr>
                <w:sz w:val="22"/>
              </w:rPr>
            </w:pPr>
            <w:r>
              <w:rPr>
                <w:sz w:val="22"/>
              </w:rPr>
              <w:t>Signature:                                        Date:</w:t>
            </w:r>
          </w:p>
        </w:tc>
      </w:tr>
    </w:tbl>
    <w:p w:rsidR="007C3E87" w:rsidRDefault="007C3E87">
      <w:pPr>
        <w:tabs>
          <w:tab w:val="left" w:pos="1800"/>
        </w:tabs>
        <w:rPr>
          <w:sz w:val="22"/>
          <w:u w:val="single"/>
        </w:rPr>
      </w:pPr>
    </w:p>
    <w:p w:rsidR="007C3E87" w:rsidRDefault="007C3E87">
      <w:pPr>
        <w:pStyle w:val="NormalWeb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SUBSTITUTIONS AND CANCELLATIONS: </w:t>
      </w:r>
    </w:p>
    <w:p w:rsidR="007C3E87" w:rsidRDefault="007C3E87" w:rsidP="0087389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notify us in writing as soon as possible about any substitutions or cancellations. Registration fee will be refunded less a 15% processing fee for cancellations made more than </w:t>
      </w:r>
      <w:r w:rsidR="003C3C7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 days prior to the start date of the course. This fee included purchase orders</w:t>
      </w:r>
      <w:r w:rsidR="009D08FC">
        <w:rPr>
          <w:rFonts w:ascii="Arial" w:hAnsi="Arial" w:cs="Arial"/>
          <w:sz w:val="20"/>
          <w:szCs w:val="20"/>
        </w:rPr>
        <w:t xml:space="preserve">. Cancellations made at least </w:t>
      </w:r>
      <w:r w:rsidR="003C3C77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days before the course starts will be refunded </w:t>
      </w:r>
      <w:r w:rsidR="003C3C7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0% of the tuition. No refund is offered for cancellations made less than 15 days prior to the course beginning. Cancellation requests should be submitted in writing by email to the email </w:t>
      </w:r>
      <w:r w:rsidR="003C3C77">
        <w:rPr>
          <w:rFonts w:ascii="Arial" w:hAnsi="Arial" w:cs="Arial"/>
          <w:sz w:val="20"/>
          <w:szCs w:val="20"/>
        </w:rPr>
        <w:t>listed</w:t>
      </w:r>
      <w:r>
        <w:rPr>
          <w:rFonts w:ascii="Arial" w:hAnsi="Arial" w:cs="Arial"/>
          <w:sz w:val="20"/>
          <w:szCs w:val="20"/>
        </w:rPr>
        <w:t xml:space="preserve">. Full payment is due </w:t>
      </w:r>
      <w:r w:rsidR="00873899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days after registration</w:t>
      </w:r>
      <w:r w:rsidR="00873899">
        <w:rPr>
          <w:rFonts w:ascii="Arial" w:hAnsi="Arial" w:cs="Arial"/>
          <w:sz w:val="20"/>
          <w:szCs w:val="20"/>
        </w:rPr>
        <w:t xml:space="preserve"> and no less than 60 days prior to session start date</w:t>
      </w:r>
      <w:r>
        <w:rPr>
          <w:rFonts w:ascii="Arial" w:hAnsi="Arial" w:cs="Arial"/>
          <w:sz w:val="20"/>
          <w:szCs w:val="20"/>
        </w:rPr>
        <w:t>.</w:t>
      </w:r>
    </w:p>
    <w:p w:rsidR="00865C94" w:rsidRDefault="00865C94" w:rsidP="00873899">
      <w:pPr>
        <w:pStyle w:val="NormalWeb"/>
        <w:rPr>
          <w:rFonts w:ascii="Arial" w:hAnsi="Arial" w:cs="Arial"/>
          <w:sz w:val="20"/>
          <w:szCs w:val="20"/>
        </w:rPr>
      </w:pPr>
    </w:p>
    <w:p w:rsidR="00865C94" w:rsidRDefault="00865C94" w:rsidP="00873899">
      <w:pPr>
        <w:pStyle w:val="NormalWeb"/>
        <w:rPr>
          <w:rFonts w:ascii="Arial" w:hAnsi="Arial" w:cs="Arial"/>
          <w:sz w:val="20"/>
          <w:szCs w:val="20"/>
        </w:rPr>
      </w:pPr>
    </w:p>
    <w:p w:rsidR="007C3E87" w:rsidRDefault="00873899" w:rsidP="00873899">
      <w:pPr>
        <w:pStyle w:val="NormalWeb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Avior Group</w:t>
      </w:r>
      <w:r w:rsidR="007C3E87">
        <w:rPr>
          <w:rFonts w:ascii="Arial" w:hAnsi="Arial" w:cs="Arial"/>
          <w:sz w:val="20"/>
          <w:szCs w:val="20"/>
        </w:rPr>
        <w:t xml:space="preserve"> may cancel or reschedule any course or </w:t>
      </w:r>
      <w:proofErr w:type="gramStart"/>
      <w:r w:rsidR="007C3E87">
        <w:rPr>
          <w:rFonts w:ascii="Arial" w:hAnsi="Arial" w:cs="Arial"/>
          <w:sz w:val="20"/>
          <w:szCs w:val="20"/>
        </w:rPr>
        <w:t>change instructors at any time and is</w:t>
      </w:r>
      <w:proofErr w:type="gramEnd"/>
      <w:r w:rsidR="007C3E87">
        <w:rPr>
          <w:rFonts w:ascii="Arial" w:hAnsi="Arial" w:cs="Arial"/>
          <w:sz w:val="20"/>
          <w:szCs w:val="20"/>
        </w:rPr>
        <w:t xml:space="preserve"> not responsible for any airfare penalties or other travel charges that may occur. If a course is cancelled every attempt will be made to notify participants </w:t>
      </w:r>
      <w:r>
        <w:rPr>
          <w:rFonts w:ascii="Arial" w:hAnsi="Arial" w:cs="Arial"/>
          <w:sz w:val="20"/>
          <w:szCs w:val="20"/>
        </w:rPr>
        <w:t>30</w:t>
      </w:r>
      <w:r w:rsidR="007C3E87">
        <w:rPr>
          <w:rFonts w:ascii="Arial" w:hAnsi="Arial" w:cs="Arial"/>
          <w:sz w:val="20"/>
          <w:szCs w:val="20"/>
        </w:rPr>
        <w:t xml:space="preserve"> days prior to the course.</w:t>
      </w:r>
      <w:r w:rsidR="004D3C5D">
        <w:rPr>
          <w:rFonts w:ascii="Arial" w:hAnsi="Arial" w:cs="Arial"/>
          <w:sz w:val="20"/>
          <w:szCs w:val="20"/>
        </w:rPr>
        <w:t xml:space="preserve"> </w:t>
      </w:r>
    </w:p>
    <w:p w:rsidR="003A6DCB" w:rsidRPr="007A6778" w:rsidRDefault="003A6DCB" w:rsidP="003A6D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highlight w:val="yellow"/>
        </w:rPr>
      </w:pPr>
      <w:r w:rsidRPr="007A6778">
        <w:rPr>
          <w:rFonts w:ascii="Arial" w:hAnsi="Arial" w:cs="Arial"/>
          <w:b/>
          <w:sz w:val="20"/>
          <w:szCs w:val="20"/>
          <w:highlight w:val="yellow"/>
        </w:rPr>
        <w:t>Materials:</w:t>
      </w:r>
      <w:r w:rsidRPr="007A6778">
        <w:rPr>
          <w:rFonts w:ascii="Arial" w:hAnsi="Arial" w:cs="Arial"/>
          <w:sz w:val="20"/>
          <w:szCs w:val="20"/>
          <w:highlight w:val="yellow"/>
        </w:rPr>
        <w:t xml:space="preserve"> The materials will be provided using a Flash Drive in a PDF format to </w:t>
      </w:r>
      <w:r w:rsidR="00EF153E">
        <w:rPr>
          <w:rFonts w:ascii="Arial" w:hAnsi="Arial" w:cs="Arial"/>
          <w:sz w:val="20"/>
          <w:szCs w:val="20"/>
          <w:highlight w:val="yellow"/>
        </w:rPr>
        <w:t>the paying attendee</w:t>
      </w:r>
      <w:r w:rsidR="00BA417A">
        <w:rPr>
          <w:rFonts w:ascii="Arial" w:hAnsi="Arial" w:cs="Arial"/>
          <w:sz w:val="20"/>
          <w:szCs w:val="20"/>
          <w:highlight w:val="yellow"/>
        </w:rPr>
        <w:t xml:space="preserve"> on the first day of training</w:t>
      </w:r>
      <w:r w:rsidRPr="007A6778">
        <w:rPr>
          <w:rFonts w:ascii="Arial" w:hAnsi="Arial" w:cs="Arial"/>
          <w:sz w:val="20"/>
          <w:szCs w:val="20"/>
          <w:highlight w:val="yellow"/>
        </w:rPr>
        <w:t xml:space="preserve"> and are for single use only during the course of instruction and as reference materials for the named person above.</w:t>
      </w:r>
    </w:p>
    <w:p w:rsidR="003A6DCB" w:rsidRDefault="003A6DCB" w:rsidP="003A6D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A6778">
        <w:rPr>
          <w:rFonts w:ascii="Arial" w:hAnsi="Arial" w:cs="Arial"/>
          <w:sz w:val="20"/>
          <w:szCs w:val="20"/>
          <w:highlight w:val="yellow"/>
        </w:rPr>
        <w:t>The materials are copyrighted and are not to be used to train others without written permission and authorization from Avior Group, for any reason.</w:t>
      </w:r>
    </w:p>
    <w:p w:rsidR="007C3E87" w:rsidRDefault="007C3E87">
      <w:pPr>
        <w:pStyle w:val="BodyText"/>
        <w:rPr>
          <w:sz w:val="22"/>
        </w:rPr>
      </w:pPr>
    </w:p>
    <w:p w:rsidR="007C3E87" w:rsidRDefault="000C469C" w:rsidP="000C469C">
      <w:pPr>
        <w:pStyle w:val="Heading2"/>
        <w:rPr>
          <w:color w:val="000080"/>
        </w:rPr>
      </w:pPr>
      <w:r>
        <w:rPr>
          <w:color w:val="000080"/>
        </w:rPr>
        <w:t>SCANNED &amp;</w:t>
      </w:r>
      <w:r w:rsidR="007C3E87">
        <w:rPr>
          <w:color w:val="000080"/>
        </w:rPr>
        <w:t xml:space="preserve"> EMAILED REGISTRATION FORMS </w:t>
      </w:r>
      <w:r w:rsidR="00EF153E">
        <w:rPr>
          <w:color w:val="000080"/>
        </w:rPr>
        <w:t>ARE</w:t>
      </w:r>
      <w:r w:rsidR="007C3E87">
        <w:rPr>
          <w:color w:val="000080"/>
        </w:rPr>
        <w:t xml:space="preserve"> </w:t>
      </w:r>
    </w:p>
    <w:p w:rsidR="007C3E87" w:rsidRDefault="00EF153E">
      <w:pPr>
        <w:pStyle w:val="Heading2"/>
        <w:rPr>
          <w:color w:val="000080"/>
          <w:sz w:val="18"/>
        </w:rPr>
      </w:pPr>
      <w:r>
        <w:rPr>
          <w:color w:val="000080"/>
        </w:rPr>
        <w:t>RECOMMENDED</w:t>
      </w:r>
      <w:r w:rsidR="007C3E87">
        <w:rPr>
          <w:color w:val="000080"/>
        </w:rPr>
        <w:t xml:space="preserve"> FOR CREDIT CARD SUBMISSIONS</w:t>
      </w:r>
      <w:r>
        <w:rPr>
          <w:color w:val="000080"/>
        </w:rPr>
        <w:t xml:space="preserve"> WHEN USING THE WORD OR PDF FORMS</w:t>
      </w:r>
    </w:p>
    <w:sectPr w:rsidR="007C3E87" w:rsidSect="000A1B83">
      <w:pgSz w:w="12240" w:h="15840" w:code="1"/>
      <w:pgMar w:top="180" w:right="1440" w:bottom="270" w:left="1440" w:header="18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29" w:rsidRDefault="009A0E29">
      <w:r>
        <w:separator/>
      </w:r>
    </w:p>
  </w:endnote>
  <w:endnote w:type="continuationSeparator" w:id="0">
    <w:p w:rsidR="009A0E29" w:rsidRDefault="009A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altName w:val="Verdana"/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29" w:rsidRDefault="009A0E29">
      <w:r>
        <w:separator/>
      </w:r>
    </w:p>
  </w:footnote>
  <w:footnote w:type="continuationSeparator" w:id="0">
    <w:p w:rsidR="009A0E29" w:rsidRDefault="009A0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FC"/>
    <w:rsid w:val="000A1B83"/>
    <w:rsid w:val="000B0DBE"/>
    <w:rsid w:val="000B7EAC"/>
    <w:rsid w:val="000C469C"/>
    <w:rsid w:val="001F1305"/>
    <w:rsid w:val="00215978"/>
    <w:rsid w:val="003A6DCB"/>
    <w:rsid w:val="003C3C77"/>
    <w:rsid w:val="0043209B"/>
    <w:rsid w:val="00486953"/>
    <w:rsid w:val="004D3C5D"/>
    <w:rsid w:val="004F74C7"/>
    <w:rsid w:val="00563BE7"/>
    <w:rsid w:val="00577FE6"/>
    <w:rsid w:val="006A1232"/>
    <w:rsid w:val="006E2B49"/>
    <w:rsid w:val="006E5B1F"/>
    <w:rsid w:val="00764D94"/>
    <w:rsid w:val="0078473B"/>
    <w:rsid w:val="007A6778"/>
    <w:rsid w:val="007B7FEE"/>
    <w:rsid w:val="007C3E87"/>
    <w:rsid w:val="008270C0"/>
    <w:rsid w:val="00830289"/>
    <w:rsid w:val="008566D6"/>
    <w:rsid w:val="00865C94"/>
    <w:rsid w:val="00873899"/>
    <w:rsid w:val="0094571F"/>
    <w:rsid w:val="009A0E29"/>
    <w:rsid w:val="009D08FC"/>
    <w:rsid w:val="009E22EF"/>
    <w:rsid w:val="00A77927"/>
    <w:rsid w:val="00B666F3"/>
    <w:rsid w:val="00B767A0"/>
    <w:rsid w:val="00BA417A"/>
    <w:rsid w:val="00BD300F"/>
    <w:rsid w:val="00C07AC3"/>
    <w:rsid w:val="00C56626"/>
    <w:rsid w:val="00CF1B3D"/>
    <w:rsid w:val="00DB1E3A"/>
    <w:rsid w:val="00ED2BB9"/>
    <w:rsid w:val="00EF153E"/>
    <w:rsid w:val="00F6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Imprint MT Shadow" w:hAnsi="Imprint MT Shadow"/>
      <w:b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Caption">
    <w:name w:val="caption"/>
    <w:basedOn w:val="Normal"/>
    <w:next w:val="Normal"/>
    <w:qFormat/>
    <w:pPr>
      <w:tabs>
        <w:tab w:val="left" w:pos="1800"/>
      </w:tabs>
      <w:jc w:val="center"/>
    </w:pPr>
    <w:rPr>
      <w:b/>
      <w:bCs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sid w:val="000C469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A6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Imprint MT Shadow" w:hAnsi="Imprint MT Shadow"/>
      <w:b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Caption">
    <w:name w:val="caption"/>
    <w:basedOn w:val="Normal"/>
    <w:next w:val="Normal"/>
    <w:qFormat/>
    <w:pPr>
      <w:tabs>
        <w:tab w:val="left" w:pos="1800"/>
      </w:tabs>
      <w:jc w:val="center"/>
    </w:pPr>
    <w:rPr>
      <w:b/>
      <w:bCs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sid w:val="000C469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A6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</vt:lpstr>
    </vt:vector>
  </TitlesOfParts>
  <Company>Avior Group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</dc:title>
  <dc:creator>Avior Group</dc:creator>
  <cp:lastModifiedBy>Rob</cp:lastModifiedBy>
  <cp:revision>2</cp:revision>
  <cp:lastPrinted>2004-02-17T22:24:00Z</cp:lastPrinted>
  <dcterms:created xsi:type="dcterms:W3CDTF">2012-08-03T17:32:00Z</dcterms:created>
  <dcterms:modified xsi:type="dcterms:W3CDTF">2012-08-03T17:32:00Z</dcterms:modified>
</cp:coreProperties>
</file>